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Default="00F73FF8">
      <w:r>
        <w:t>Antwoordenblad</w:t>
      </w:r>
      <w:r w:rsidR="001A162D">
        <w:t xml:space="preserve"> </w:t>
      </w:r>
      <w:r w:rsidR="003A382C">
        <w:t>proeft</w:t>
      </w:r>
      <w:r w:rsidR="001A162D">
        <w:t>oets H4</w:t>
      </w:r>
    </w:p>
    <w:p w:rsidR="00F73FF8" w:rsidRDefault="00F73FF8"/>
    <w:p w:rsidR="00F73FF8" w:rsidRDefault="00F73FF8">
      <w:r w:rsidRPr="001A162D">
        <w:rPr>
          <w:b/>
          <w:bCs/>
        </w:rPr>
        <w:t>Opgave 1:</w:t>
      </w:r>
      <w:r>
        <w:t xml:space="preserve"> </w:t>
      </w:r>
      <w:r w:rsidR="001A162D">
        <w:tab/>
      </w:r>
      <w:r>
        <w:t>C</w:t>
      </w:r>
    </w:p>
    <w:p w:rsidR="00F73FF8" w:rsidRDefault="00F73FF8"/>
    <w:p w:rsidR="00F73FF8" w:rsidRDefault="00F73FF8">
      <w:r w:rsidRPr="001A162D">
        <w:rPr>
          <w:b/>
          <w:bCs/>
        </w:rPr>
        <w:t xml:space="preserve">Opgave </w:t>
      </w:r>
      <w:r w:rsidR="001A162D" w:rsidRPr="001A162D">
        <w:rPr>
          <w:b/>
          <w:bCs/>
        </w:rPr>
        <w:t>2:</w:t>
      </w:r>
      <w:r w:rsidR="001A162D">
        <w:t xml:space="preserve"> </w:t>
      </w:r>
      <w:r w:rsidR="001A162D">
        <w:tab/>
      </w:r>
      <w:r>
        <w:t>Grondstofkosten</w:t>
      </w:r>
    </w:p>
    <w:p w:rsidR="00F73FF8" w:rsidRDefault="00F73FF8">
      <w:r>
        <w:tab/>
      </w:r>
      <w:r>
        <w:tab/>
        <w:t>Vaste personeelskosten</w:t>
      </w:r>
    </w:p>
    <w:p w:rsidR="00F73FF8" w:rsidRDefault="00F73FF8">
      <w:r>
        <w:tab/>
      </w:r>
      <w:r>
        <w:tab/>
        <w:t>Huisvestingskosten</w:t>
      </w:r>
    </w:p>
    <w:p w:rsidR="00F73FF8" w:rsidRDefault="00F73FF8">
      <w:r>
        <w:tab/>
      </w:r>
      <w:r>
        <w:tab/>
        <w:t>Rijtuigenbelasting</w:t>
      </w:r>
      <w:r w:rsidR="001A162D">
        <w:t xml:space="preserve"> </w:t>
      </w:r>
    </w:p>
    <w:p w:rsidR="00F74C2D" w:rsidRDefault="00F74C2D">
      <w:r>
        <w:tab/>
      </w:r>
      <w:r>
        <w:tab/>
        <w:t>Rentekosten</w:t>
      </w:r>
    </w:p>
    <w:p w:rsidR="005B3BB2" w:rsidRDefault="005B3BB2">
      <w:r>
        <w:tab/>
      </w:r>
      <w:r>
        <w:tab/>
        <w:t>Etc.</w:t>
      </w:r>
    </w:p>
    <w:p w:rsidR="00F73FF8" w:rsidRDefault="00F73FF8"/>
    <w:p w:rsidR="00F73FF8" w:rsidRPr="001A162D" w:rsidRDefault="00F73FF8">
      <w:pPr>
        <w:rPr>
          <w:b/>
          <w:bCs/>
        </w:rPr>
      </w:pPr>
      <w:r w:rsidRPr="001A162D">
        <w:rPr>
          <w:b/>
          <w:bCs/>
        </w:rPr>
        <w:t xml:space="preserve">Opgave 3:   </w:t>
      </w:r>
    </w:p>
    <w:p w:rsidR="00F73FF8" w:rsidRDefault="00F73FF8">
      <w:r w:rsidRPr="001A162D">
        <w:rPr>
          <w:b/>
          <w:bCs/>
        </w:rPr>
        <w:t>A:</w:t>
      </w:r>
      <w:r>
        <w:t xml:space="preserve"> 467.388/921.000 x 100 = 50,74%  </w:t>
      </w:r>
      <w:r>
        <w:sym w:font="Wingdings" w:char="F0E0"/>
      </w:r>
      <w:r>
        <w:t xml:space="preserve"> 50,75%</w:t>
      </w:r>
    </w:p>
    <w:p w:rsidR="001A162D" w:rsidRDefault="001A162D"/>
    <w:p w:rsidR="00F73FF8" w:rsidRDefault="00F73FF8">
      <w:r w:rsidRPr="001A162D">
        <w:rPr>
          <w:b/>
          <w:bCs/>
        </w:rPr>
        <w:t>B:</w:t>
      </w:r>
      <w:r>
        <w:t xml:space="preserve"> Kostprijs: 520 x 50,75% = 263,90 + 520 = €7</w:t>
      </w:r>
      <w:r w:rsidR="001A162D">
        <w:t>83,90</w:t>
      </w:r>
    </w:p>
    <w:p w:rsidR="001A162D" w:rsidRDefault="001A162D"/>
    <w:p w:rsidR="001A162D" w:rsidRDefault="001A162D">
      <w:r w:rsidRPr="001A162D">
        <w:rPr>
          <w:b/>
          <w:bCs/>
        </w:rPr>
        <w:t>C:</w:t>
      </w:r>
      <w:r>
        <w:t xml:space="preserve"> Verkoopprijs: </w:t>
      </w:r>
      <w:r>
        <w:tab/>
        <w:t xml:space="preserve">Kostprijs 75%: </w:t>
      </w:r>
      <w:r>
        <w:tab/>
      </w:r>
      <w:r>
        <w:tab/>
        <w:t>€783,90</w:t>
      </w:r>
    </w:p>
    <w:p w:rsidR="001A162D" w:rsidRPr="001A162D" w:rsidRDefault="001A162D">
      <w:pPr>
        <w:rPr>
          <w:u w:val="single"/>
        </w:rPr>
      </w:pPr>
      <w:r>
        <w:tab/>
      </w:r>
      <w:r>
        <w:tab/>
      </w:r>
      <w:r>
        <w:tab/>
      </w:r>
      <w:r w:rsidRPr="001A162D">
        <w:rPr>
          <w:u w:val="single"/>
        </w:rPr>
        <w:t>Nettowinstopslag 25%:</w:t>
      </w:r>
      <w:r w:rsidRPr="001A162D">
        <w:rPr>
          <w:u w:val="single"/>
        </w:rPr>
        <w:tab/>
        <w:t>€261,30</w:t>
      </w:r>
    </w:p>
    <w:p w:rsidR="001A162D" w:rsidRDefault="001A162D">
      <w:r>
        <w:tab/>
      </w:r>
      <w:r>
        <w:tab/>
      </w:r>
      <w:r>
        <w:tab/>
        <w:t>Verkoopprijs 100%:</w:t>
      </w:r>
      <w:r>
        <w:tab/>
      </w:r>
      <w:r>
        <w:tab/>
        <w:t>€1045,20</w:t>
      </w:r>
    </w:p>
    <w:p w:rsidR="001A162D" w:rsidRDefault="001A162D"/>
    <w:p w:rsidR="001A162D" w:rsidRPr="00F74C2D" w:rsidRDefault="001A162D">
      <w:pPr>
        <w:rPr>
          <w:b/>
          <w:bCs/>
          <w:lang w:val="en-US"/>
        </w:rPr>
      </w:pPr>
      <w:proofErr w:type="spellStart"/>
      <w:r w:rsidRPr="00F74C2D">
        <w:rPr>
          <w:b/>
          <w:bCs/>
          <w:lang w:val="en-US"/>
        </w:rPr>
        <w:t>Opgave</w:t>
      </w:r>
      <w:proofErr w:type="spellEnd"/>
      <w:r w:rsidRPr="00F74C2D">
        <w:rPr>
          <w:b/>
          <w:bCs/>
          <w:lang w:val="en-US"/>
        </w:rPr>
        <w:t xml:space="preserve"> 4:</w:t>
      </w:r>
    </w:p>
    <w:p w:rsidR="001A162D" w:rsidRPr="00F74C2D" w:rsidRDefault="001A162D">
      <w:pPr>
        <w:rPr>
          <w:lang w:val="en-US"/>
        </w:rPr>
      </w:pPr>
      <w:r w:rsidRPr="00F74C2D">
        <w:rPr>
          <w:b/>
          <w:bCs/>
          <w:lang w:val="en-US"/>
        </w:rPr>
        <w:t>A:</w:t>
      </w:r>
      <w:r w:rsidRPr="00F74C2D">
        <w:rPr>
          <w:lang w:val="en-US"/>
        </w:rPr>
        <w:t xml:space="preserve"> 66500+130.000 :83000+ 360000 x 100% = 44,4%</w:t>
      </w:r>
    </w:p>
    <w:p w:rsidR="001A162D" w:rsidRPr="00F74C2D" w:rsidRDefault="001A162D">
      <w:pPr>
        <w:rPr>
          <w:lang w:val="en-US"/>
        </w:rPr>
      </w:pPr>
      <w:r w:rsidRPr="00F74C2D">
        <w:rPr>
          <w:b/>
          <w:bCs/>
          <w:lang w:val="en-US"/>
        </w:rPr>
        <w:t>B</w:t>
      </w:r>
      <w:r w:rsidRPr="00F74C2D">
        <w:rPr>
          <w:lang w:val="en-US"/>
        </w:rPr>
        <w:t>: 40750: 83000+360000 x 100% = 9,2%</w:t>
      </w:r>
    </w:p>
    <w:p w:rsidR="001A162D" w:rsidRDefault="001A162D">
      <w:r w:rsidRPr="001A162D">
        <w:rPr>
          <w:b/>
          <w:bCs/>
        </w:rPr>
        <w:t>C:</w:t>
      </w:r>
      <w:r>
        <w:t xml:space="preserve"> 297700: 754200 x 100% = 39,4%</w:t>
      </w:r>
    </w:p>
    <w:p w:rsidR="001A162D" w:rsidRPr="001A162D" w:rsidRDefault="001A162D">
      <w:pPr>
        <w:rPr>
          <w:b/>
          <w:bCs/>
        </w:rPr>
      </w:pPr>
    </w:p>
    <w:p w:rsidR="001A162D" w:rsidRPr="001A162D" w:rsidRDefault="001A162D">
      <w:pPr>
        <w:rPr>
          <w:b/>
          <w:bCs/>
        </w:rPr>
      </w:pPr>
      <w:r w:rsidRPr="001A162D">
        <w:rPr>
          <w:b/>
          <w:bCs/>
        </w:rPr>
        <w:t>Opgave 5:</w:t>
      </w:r>
    </w:p>
    <w:p w:rsidR="001A162D" w:rsidRDefault="001A162D">
      <w:r w:rsidRPr="00E564BF">
        <w:rPr>
          <w:b/>
          <w:bCs/>
        </w:rPr>
        <w:t>A:</w:t>
      </w:r>
      <w:r>
        <w:t xml:space="preserve"> </w:t>
      </w:r>
      <w:r w:rsidR="00E564BF">
        <w:t>Inkoopwaarde in % van omzet = 100%- 35% = 65%</w:t>
      </w:r>
    </w:p>
    <w:p w:rsidR="00F74C2D" w:rsidRDefault="00F74C2D"/>
    <w:p w:rsidR="0052341E" w:rsidRPr="00E564BF" w:rsidRDefault="00E564BF">
      <w:r>
        <w:t xml:space="preserve">Omrekenfactor: </w:t>
      </w:r>
      <w:r>
        <w:tab/>
      </w:r>
      <w:r w:rsidRPr="00E564BF">
        <w:rPr>
          <w:u w:val="single"/>
        </w:rPr>
        <w:t>100</w:t>
      </w:r>
      <w:r>
        <w:rPr>
          <w:u w:val="single"/>
        </w:rPr>
        <w:t xml:space="preserve">       x</w:t>
      </w:r>
      <w:r>
        <w:rPr>
          <w:u w:val="single"/>
        </w:rPr>
        <w:tab/>
        <w:t xml:space="preserve">100 x 1,09 </w:t>
      </w:r>
      <w:r w:rsidR="00F74C2D">
        <w:rPr>
          <w:u w:val="single"/>
        </w:rPr>
        <w:t xml:space="preserve">= </w:t>
      </w:r>
      <w:r w:rsidR="00F74C2D">
        <w:t>1</w:t>
      </w:r>
      <w:r>
        <w:t>,7468</w:t>
      </w:r>
    </w:p>
    <w:p w:rsidR="00E564BF" w:rsidRDefault="00E564BF">
      <w:r>
        <w:tab/>
      </w:r>
      <w:r>
        <w:tab/>
      </w:r>
      <w:r>
        <w:tab/>
        <w:t>100-4</w:t>
      </w:r>
      <w:r>
        <w:tab/>
      </w:r>
      <w:r>
        <w:tab/>
        <w:t xml:space="preserve">      65</w:t>
      </w:r>
    </w:p>
    <w:p w:rsidR="0052341E" w:rsidRDefault="0052341E"/>
    <w:p w:rsidR="001A162D" w:rsidRDefault="00E564BF">
      <w:r w:rsidRPr="00E564BF">
        <w:rPr>
          <w:b/>
          <w:bCs/>
        </w:rPr>
        <w:t>B:</w:t>
      </w:r>
      <w:r>
        <w:t xml:space="preserve"> </w:t>
      </w:r>
      <w:r>
        <w:tab/>
        <w:t>5,68:1,09 =5,21</w:t>
      </w:r>
    </w:p>
    <w:p w:rsidR="00E564BF" w:rsidRDefault="00E564BF">
      <w:r>
        <w:tab/>
        <w:t>5,21 x 1,7468 = 9,10</w:t>
      </w:r>
    </w:p>
    <w:p w:rsidR="00E564BF" w:rsidRDefault="00E564BF"/>
    <w:p w:rsidR="00E564BF" w:rsidRPr="00E564BF" w:rsidRDefault="00E564BF">
      <w:pPr>
        <w:rPr>
          <w:b/>
          <w:bCs/>
        </w:rPr>
      </w:pPr>
      <w:r w:rsidRPr="00E564BF">
        <w:rPr>
          <w:b/>
          <w:bCs/>
        </w:rPr>
        <w:t>Opgave 6:</w:t>
      </w:r>
    </w:p>
    <w:p w:rsidR="00E564BF" w:rsidRDefault="00E564BF">
      <w:r w:rsidRPr="0052341E">
        <w:rPr>
          <w:b/>
          <w:bCs/>
        </w:rPr>
        <w:t>A:</w:t>
      </w:r>
      <w:r>
        <w:t xml:space="preserve"> </w:t>
      </w:r>
      <w:r>
        <w:tab/>
      </w:r>
      <w:r w:rsidR="0052341E">
        <w:tab/>
      </w:r>
      <w:r w:rsidR="0052341E">
        <w:tab/>
      </w:r>
      <w:r>
        <w:t>32 x 28 = 896</w:t>
      </w:r>
    </w:p>
    <w:p w:rsidR="00E564BF" w:rsidRPr="0052341E" w:rsidRDefault="00E564BF">
      <w:pPr>
        <w:rPr>
          <w:u w:val="single"/>
        </w:rPr>
      </w:pPr>
      <w:r>
        <w:tab/>
      </w:r>
      <w:r w:rsidR="0052341E">
        <w:tab/>
      </w:r>
      <w:r w:rsidR="0052341E">
        <w:tab/>
      </w:r>
      <w:r w:rsidRPr="0052341E">
        <w:rPr>
          <w:u w:val="single"/>
        </w:rPr>
        <w:t>10 x 55 = 550</w:t>
      </w:r>
    </w:p>
    <w:p w:rsidR="00E564BF" w:rsidRDefault="0052341E">
      <w:r>
        <w:tab/>
        <w:t>Totale directe kosten: €1446</w:t>
      </w:r>
    </w:p>
    <w:p w:rsidR="0052341E" w:rsidRDefault="0052341E">
      <w:r>
        <w:tab/>
        <w:t xml:space="preserve">30% x 1446 = </w:t>
      </w:r>
      <w:r>
        <w:tab/>
      </w:r>
      <w:r>
        <w:tab/>
        <w:t>€433,80</w:t>
      </w:r>
    </w:p>
    <w:p w:rsidR="0052341E" w:rsidRDefault="0052341E">
      <w:r>
        <w:tab/>
      </w:r>
      <w:proofErr w:type="gramStart"/>
      <w:r>
        <w:t xml:space="preserve">Fabricagekostprijs:  </w:t>
      </w:r>
      <w:r>
        <w:tab/>
      </w:r>
      <w:proofErr w:type="gramEnd"/>
      <w:r>
        <w:t>€1879,80</w:t>
      </w:r>
    </w:p>
    <w:p w:rsidR="0052341E" w:rsidRDefault="0052341E"/>
    <w:p w:rsidR="0052341E" w:rsidRDefault="0052341E">
      <w:r w:rsidRPr="0052341E">
        <w:rPr>
          <w:b/>
          <w:bCs/>
        </w:rPr>
        <w:t>B:</w:t>
      </w:r>
      <w:r>
        <w:tab/>
        <w:t>1879,80 + 90 + 45 = €2014,80</w:t>
      </w:r>
    </w:p>
    <w:p w:rsidR="0052341E" w:rsidRDefault="0052341E"/>
    <w:p w:rsidR="0052341E" w:rsidRDefault="0052341E">
      <w:r w:rsidRPr="0052341E">
        <w:rPr>
          <w:b/>
          <w:bCs/>
        </w:rPr>
        <w:t>C:</w:t>
      </w:r>
      <w:r>
        <w:tab/>
        <w:t>Winstopslag 20%:</w:t>
      </w:r>
      <w:r>
        <w:tab/>
        <w:t>503,70</w:t>
      </w:r>
    </w:p>
    <w:p w:rsidR="0052341E" w:rsidRDefault="0052341E">
      <w:r>
        <w:tab/>
        <w:t>Kostprijs 80 %:</w:t>
      </w:r>
      <w:r>
        <w:tab/>
        <w:t>2014,80</w:t>
      </w:r>
    </w:p>
    <w:p w:rsidR="0052341E" w:rsidRDefault="0052341E">
      <w:r>
        <w:tab/>
        <w:t>Verkoopprijs 100%:</w:t>
      </w:r>
      <w:r>
        <w:tab/>
        <w:t>2518,50</w:t>
      </w:r>
    </w:p>
    <w:sectPr w:rsidR="0052341E" w:rsidSect="00071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8"/>
    <w:rsid w:val="00071607"/>
    <w:rsid w:val="001A162D"/>
    <w:rsid w:val="002D2705"/>
    <w:rsid w:val="003A382C"/>
    <w:rsid w:val="0052341E"/>
    <w:rsid w:val="00550718"/>
    <w:rsid w:val="005B3BB2"/>
    <w:rsid w:val="00832242"/>
    <w:rsid w:val="00B07B2D"/>
    <w:rsid w:val="00E564BF"/>
    <w:rsid w:val="00F73FF8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8E73B"/>
  <w15:chartTrackingRefBased/>
  <w15:docId w15:val="{E8C6F91F-06D1-744D-937A-E771625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7</cp:revision>
  <dcterms:created xsi:type="dcterms:W3CDTF">2020-03-23T09:59:00Z</dcterms:created>
  <dcterms:modified xsi:type="dcterms:W3CDTF">2020-03-23T10:44:00Z</dcterms:modified>
</cp:coreProperties>
</file>